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66" w:rsidRDefault="00CF2766" w:rsidP="00CF2766">
      <w:r>
        <w:t>Hace seis años, de rodillas ante el lecho de muerte de Juan Pablo II</w:t>
      </w:r>
    </w:p>
    <w:p w:rsidR="00CF2766" w:rsidRDefault="00CF2766" w:rsidP="00CF2766">
      <w:r>
        <w:t>Por el ceremoniero pontificio Konrad Krajewski</w:t>
      </w:r>
    </w:p>
    <w:p w:rsidR="00CF2766" w:rsidRDefault="00CF2766" w:rsidP="00CF2766"/>
    <w:p w:rsidR="00CF2766" w:rsidRDefault="00CF2766" w:rsidP="00CF2766">
      <w:r>
        <w:t>CIUDAD DEL VATICANO , sábado, 2 de abril de 2011 (ZENIT.org).- En el sexto</w:t>
      </w:r>
    </w:p>
    <w:p w:rsidR="00CF2766" w:rsidRDefault="00CF2766" w:rsidP="00CF2766">
      <w:r>
        <w:t>aniversario de la muerte del Papa Juan Pablo II, y a sólo un mes de su</w:t>
      </w:r>
    </w:p>
    <w:p w:rsidR="00CF2766" w:rsidRDefault="00CF2766" w:rsidP="00CF2766">
      <w:r>
        <w:t>beatificación, presentamos el testimonio del ceremoniero pontificio</w:t>
      </w:r>
    </w:p>
    <w:p w:rsidR="00CF2766" w:rsidRDefault="00CF2766" w:rsidP="00CF2766">
      <w:r>
        <w:t>monseñor Konrad Krajewski, publicado en "L'Osservatore Romano".</w:t>
      </w:r>
    </w:p>
    <w:p w:rsidR="00CF2766" w:rsidRDefault="00CF2766" w:rsidP="00CF2766"/>
    <w:p w:rsidR="00CF2766" w:rsidRDefault="00CF2766" w:rsidP="00CF2766">
      <w:r>
        <w:t>* * *</w:t>
      </w:r>
    </w:p>
    <w:p w:rsidR="00CF2766" w:rsidRDefault="00CF2766" w:rsidP="00CF2766"/>
    <w:p w:rsidR="00CF2766" w:rsidRDefault="00CF2766" w:rsidP="00CF2766">
      <w:r>
        <w:t>Estábamos de rodillas en torno al lecho de Juan Pablo II. El Papa yacía en</w:t>
      </w:r>
    </w:p>
    <w:p w:rsidR="00CF2766" w:rsidRDefault="00CF2766" w:rsidP="00CF2766">
      <w:r>
        <w:t>penumbras. La suave luz de la lámpara iluminaba la pared pero él era bien</w:t>
      </w:r>
    </w:p>
    <w:p w:rsidR="00CF2766" w:rsidRDefault="00CF2766" w:rsidP="00CF2766">
      <w:r>
        <w:t>visible. Cuando llegó la hora de la que, pocos instantes después, todo el</w:t>
      </w:r>
    </w:p>
    <w:p w:rsidR="00CF2766" w:rsidRDefault="00CF2766" w:rsidP="00CF2766">
      <w:r>
        <w:t>mundo habría sabido, de improviso el arzobispo Dziwisz se levantó. Encendió</w:t>
      </w:r>
    </w:p>
    <w:p w:rsidR="00CF2766" w:rsidRDefault="00CF2766" w:rsidP="00CF2766">
      <w:r>
        <w:t>la luz de la habitación, interrumpiendo así el silencio de la muerte de</w:t>
      </w:r>
    </w:p>
    <w:p w:rsidR="00CF2766" w:rsidRDefault="00CF2766" w:rsidP="00CF2766">
      <w:r>
        <w:t>Juan Pablo II. Con voz conmovida, pero sorprendentemente firme, con el</w:t>
      </w:r>
    </w:p>
    <w:p w:rsidR="00CF2766" w:rsidRDefault="00CF2766" w:rsidP="00CF2766">
      <w:r>
        <w:t>típico acento de montaña, alargando una de las sílabas, comenzó a cantar:</w:t>
      </w:r>
    </w:p>
    <w:p w:rsidR="00CF2766" w:rsidRDefault="00CF2766" w:rsidP="00CF2766">
      <w:r>
        <w:t>"A Ti, oh Dios, te alabamos, a Ti, Señor, te confesamos". Parecía un tono</w:t>
      </w:r>
    </w:p>
    <w:p w:rsidR="00CF2766" w:rsidRDefault="00CF2766" w:rsidP="00CF2766">
      <w:r>
        <w:t>proveniente del cielo. Todos mirábamos maravillados a monseñor Stanislaw</w:t>
      </w:r>
    </w:p>
    <w:p w:rsidR="00CF2766" w:rsidRDefault="00CF2766" w:rsidP="00CF2766">
      <w:r>
        <w:t>[su secretario personal nde.]. Pero la luz encendida y el canto de las</w:t>
      </w:r>
    </w:p>
    <w:p w:rsidR="00CF2766" w:rsidRDefault="00CF2766" w:rsidP="00CF2766">
      <w:r>
        <w:t>palabras que seguían - "A Ti, eterno Padre, toda la tierra te venera..." -</w:t>
      </w:r>
    </w:p>
    <w:p w:rsidR="00CF2766" w:rsidRDefault="00CF2766" w:rsidP="00CF2766">
      <w:r>
        <w:t>daban certeza a cada uno de nosotros. He aquí - pensábamos - que nos</w:t>
      </w:r>
    </w:p>
    <w:p w:rsidR="00CF2766" w:rsidRDefault="00CF2766" w:rsidP="00CF2766">
      <w:r>
        <w:t>encontramos en una realidad totalmente diversa. Juan Pablo II ha muerto:</w:t>
      </w:r>
    </w:p>
    <w:p w:rsidR="00CF2766" w:rsidRDefault="00CF2766" w:rsidP="00CF2766">
      <w:r>
        <w:t>quiere decir que él vive para siempre. Aunque el corazón sollozaba y el</w:t>
      </w:r>
    </w:p>
    <w:p w:rsidR="00CF2766" w:rsidRDefault="00CF2766" w:rsidP="00CF2766">
      <w:r>
        <w:t>llanto estrechaba la garganta, comenzamos a cantar. Ante cada palabra</w:t>
      </w:r>
    </w:p>
    <w:p w:rsidR="00CF2766" w:rsidRDefault="00CF2766" w:rsidP="00CF2766">
      <w:r>
        <w:t>nuestra voz se volvía más segura y más fuerte. El canto proclamaba:</w:t>
      </w:r>
    </w:p>
    <w:p w:rsidR="00CF2766" w:rsidRDefault="00CF2766" w:rsidP="00CF2766">
      <w:r>
        <w:lastRenderedPageBreak/>
        <w:t>"Vencedor de la muerte, has abierto a los creyentes el reino de los</w:t>
      </w:r>
    </w:p>
    <w:p w:rsidR="00CF2766" w:rsidRDefault="00CF2766" w:rsidP="00CF2766">
      <w:r>
        <w:t>cielos".</w:t>
      </w:r>
    </w:p>
    <w:p w:rsidR="00CF2766" w:rsidRDefault="00CF2766" w:rsidP="00CF2766"/>
    <w:p w:rsidR="00CF2766" w:rsidRDefault="00CF2766" w:rsidP="00CF2766"/>
    <w:p w:rsidR="00CF2766" w:rsidRDefault="00CF2766" w:rsidP="00CF2766">
      <w:r>
        <w:t>Así, con el himno del Te Deum, glorificamos a Dios, bien visible y</w:t>
      </w:r>
    </w:p>
    <w:p w:rsidR="00CF2766" w:rsidRDefault="00CF2766" w:rsidP="00CF2766">
      <w:r>
        <w:t>reconocible en la persona del Papa. En cierto sentido, esta es también la</w:t>
      </w:r>
    </w:p>
    <w:p w:rsidR="00CF2766" w:rsidRDefault="00CF2766" w:rsidP="00CF2766">
      <w:r>
        <w:t>experiencia de todos aquellos que lo encontraron en el curso de su</w:t>
      </w:r>
    </w:p>
    <w:p w:rsidR="00CF2766" w:rsidRDefault="00CF2766" w:rsidP="00CF2766">
      <w:r>
        <w:t>pontificado. Quien entraba en contacto con Juan Pablo II, encontraba a</w:t>
      </w:r>
    </w:p>
    <w:p w:rsidR="00CF2766" w:rsidRDefault="00CF2766" w:rsidP="00CF2766">
      <w:r>
        <w:t>Jesús, a quien el Papa representaba con todo de sí mismo. Con la palabra,</w:t>
      </w:r>
    </w:p>
    <w:p w:rsidR="00CF2766" w:rsidRDefault="00CF2766" w:rsidP="00CF2766">
      <w:r>
        <w:t>el silencio, los gestos, el modo de orar, el modo de entrar en el espacio</w:t>
      </w:r>
    </w:p>
    <w:p w:rsidR="00CF2766" w:rsidRDefault="00CF2766" w:rsidP="00CF2766">
      <w:r>
        <w:t>litúrgico, el recogimiento en sacristía: con todo su modo de ser. Se lo</w:t>
      </w:r>
    </w:p>
    <w:p w:rsidR="00CF2766" w:rsidRDefault="00CF2766" w:rsidP="00CF2766">
      <w:r>
        <w:t>notaba inmediatamente: era una persona llena de Dios. Y para el mundo se</w:t>
      </w:r>
    </w:p>
    <w:p w:rsidR="00CF2766" w:rsidRDefault="00CF2766" w:rsidP="00CF2766">
      <w:r>
        <w:t>convirtió en signo visible de una realidad invisible. También a través de</w:t>
      </w:r>
    </w:p>
    <w:p w:rsidR="00CF2766" w:rsidRDefault="00CF2766" w:rsidP="00CF2766">
      <w:r>
        <w:t>su cuerpo destrozado por el sufrimiento de los últimos años.</w:t>
      </w:r>
    </w:p>
    <w:p w:rsidR="00CF2766" w:rsidRDefault="00CF2766" w:rsidP="00CF2766">
      <w:r>
        <w:t>A menudo bastaba mirarlo para descubrir la presencia de Dios y, así,</w:t>
      </w:r>
    </w:p>
    <w:p w:rsidR="00CF2766" w:rsidRDefault="00CF2766" w:rsidP="00CF2766">
      <w:r>
        <w:t>comenzar a rezar. Bastaba para ir a confesarse: no sólo de los propios</w:t>
      </w:r>
    </w:p>
    <w:p w:rsidR="00CF2766" w:rsidRDefault="00CF2766" w:rsidP="00CF2766">
      <w:r>
        <w:t>pecados sino también de no ser santos como él.</w:t>
      </w:r>
    </w:p>
    <w:p w:rsidR="00CF2766" w:rsidRDefault="00CF2766" w:rsidP="00CF2766"/>
    <w:p w:rsidR="00CF2766" w:rsidRDefault="00CF2766" w:rsidP="00CF2766">
      <w:r>
        <w:t>Cuando dejó de caminar y, durante las celebraciones, se volvió totalmente</w:t>
      </w:r>
    </w:p>
    <w:p w:rsidR="00CF2766" w:rsidRDefault="00CF2766" w:rsidP="00CF2766">
      <w:r>
        <w:t>dependiente de los ceremonieros, comencé a darme cuenta de que estaba</w:t>
      </w:r>
    </w:p>
    <w:p w:rsidR="00CF2766" w:rsidRDefault="00CF2766" w:rsidP="00CF2766">
      <w:r>
        <w:t>tocando a una persona santa. Tal vez hacía irritar a los penitenciarios</w:t>
      </w:r>
    </w:p>
    <w:p w:rsidR="00CF2766" w:rsidRDefault="00CF2766" w:rsidP="00CF2766">
      <w:r>
        <w:t>vaticanos cuando, antes de cada celebración, iba a confesarme, siguiendo un</w:t>
      </w:r>
    </w:p>
    <w:p w:rsidR="00CF2766" w:rsidRDefault="00CF2766" w:rsidP="00CF2766">
      <w:r>
        <w:t>imperativo interior y sintiendo una fuerte necesidad de ello. Tenía</w:t>
      </w:r>
    </w:p>
    <w:p w:rsidR="00CF2766" w:rsidRDefault="00CF2766" w:rsidP="00CF2766">
      <w:r>
        <w:t>necesidad de recibir la absolución para estar junto a él. Cuando se está</w:t>
      </w:r>
    </w:p>
    <w:p w:rsidR="00CF2766" w:rsidRDefault="00CF2766" w:rsidP="00CF2766">
      <w:r>
        <w:t>junto a una persona santa, cuando el hombre de algún modo toca la santidad,</w:t>
      </w:r>
    </w:p>
    <w:p w:rsidR="00CF2766" w:rsidRDefault="00CF2766" w:rsidP="00CF2766">
      <w:r>
        <w:t>esta se irradia en toda la persona. Pero, al mismo tiempo, se experimenta</w:t>
      </w:r>
    </w:p>
    <w:p w:rsidR="00CF2766" w:rsidRDefault="00CF2766" w:rsidP="00CF2766">
      <w:r>
        <w:lastRenderedPageBreak/>
        <w:t>sobre la propia piel también la tentación: evidentemente al espíritu</w:t>
      </w:r>
    </w:p>
    <w:p w:rsidR="00CF2766" w:rsidRDefault="00CF2766" w:rsidP="00CF2766">
      <w:r>
        <w:t>maligno no le gusta el aire de santidad. Cuando, hacia las tres de la</w:t>
      </w:r>
    </w:p>
    <w:p w:rsidR="00CF2766" w:rsidRDefault="00CF2766" w:rsidP="00CF2766">
      <w:r>
        <w:t>madrugada, salí del apartamento del Palacio Apostólico, en Borgo Pio había</w:t>
      </w:r>
    </w:p>
    <w:p w:rsidR="00CF2766" w:rsidRDefault="00CF2766" w:rsidP="00CF2766">
      <w:r>
        <w:t>una multitud de gente: caminaba en el silencio más recogido. El mundo se</w:t>
      </w:r>
    </w:p>
    <w:p w:rsidR="00CF2766" w:rsidRDefault="00CF2766" w:rsidP="00CF2766">
      <w:r>
        <w:t>había detenido, se había arrodillado y había llorado.</w:t>
      </w:r>
    </w:p>
    <w:p w:rsidR="00CF2766" w:rsidRDefault="00CF2766" w:rsidP="00CF2766"/>
    <w:p w:rsidR="00CF2766" w:rsidRDefault="00CF2766" w:rsidP="00CF2766">
      <w:r>
        <w:t>Estaba quien lloraba sólo por el hecho de haber perdido a una persona</w:t>
      </w:r>
    </w:p>
    <w:p w:rsidR="00CF2766" w:rsidRDefault="00CF2766" w:rsidP="00CF2766">
      <w:r>
        <w:t>amada y luego volvía a casa así como había venido. Y estaba quien, a las</w:t>
      </w:r>
    </w:p>
    <w:p w:rsidR="00CF2766" w:rsidRDefault="00CF2766" w:rsidP="00CF2766">
      <w:r>
        <w:t>lágrimas exteriores, unía las interiores, que surgían del sentirse</w:t>
      </w:r>
    </w:p>
    <w:p w:rsidR="00CF2766" w:rsidRDefault="00CF2766" w:rsidP="00CF2766">
      <w:r>
        <w:t>inadecuados e infieles frente al Señor. Este llanto era bendito. Era el</w:t>
      </w:r>
    </w:p>
    <w:p w:rsidR="00CF2766" w:rsidRDefault="00CF2766" w:rsidP="00CF2766">
      <w:r>
        <w:t>comienzo del milagro de la conversión. En todos los días sucesivos, hasta</w:t>
      </w:r>
    </w:p>
    <w:p w:rsidR="00CF2766" w:rsidRDefault="00CF2766" w:rsidP="00CF2766">
      <w:r>
        <w:t>el funeral del Papa, Roma se convirtió en un cenáculo: todos se</w:t>
      </w:r>
    </w:p>
    <w:p w:rsidR="00CF2766" w:rsidRDefault="00CF2766" w:rsidP="00CF2766">
      <w:r>
        <w:t>comprendían, aún si hablaban lenguas diversas.</w:t>
      </w:r>
    </w:p>
    <w:p w:rsidR="00CF2766" w:rsidRDefault="00CF2766" w:rsidP="00CF2766"/>
    <w:p w:rsidR="00CF2766" w:rsidRDefault="00CF2766" w:rsidP="00CF2766">
      <w:r>
        <w:t>Estuve en contacto con el Papa por siente largos años: durante su vida,</w:t>
      </w:r>
    </w:p>
    <w:p w:rsidR="00CF2766" w:rsidRDefault="00CF2766" w:rsidP="00CF2766">
      <w:r>
        <w:t>pero también cuando su alma se separó del cuerpo. En el momento de la</w:t>
      </w:r>
    </w:p>
    <w:p w:rsidR="00CF2766" w:rsidRDefault="00CF2766" w:rsidP="00CF2766">
      <w:r>
        <w:t>muerte quedaron con nosotros sólo los restos mortales que se transformarán</w:t>
      </w:r>
    </w:p>
    <w:p w:rsidR="00CF2766" w:rsidRDefault="00CF2766" w:rsidP="00CF2766">
      <w:r>
        <w:t>en polvo: el cuerpo se desvanece y la persona es acogida en el misterio de</w:t>
      </w:r>
    </w:p>
    <w:p w:rsidR="00CF2766" w:rsidRDefault="00CF2766" w:rsidP="00CF2766">
      <w:r>
        <w:t>Dios.</w:t>
      </w:r>
    </w:p>
    <w:p w:rsidR="00CF2766" w:rsidRDefault="00CF2766" w:rsidP="00CF2766"/>
    <w:p w:rsidR="00CF2766" w:rsidRDefault="00CF2766" w:rsidP="00CF2766">
      <w:r>
        <w:t>Entre las tareas de los ceremonieros está también la de encargarse del</w:t>
      </w:r>
    </w:p>
    <w:p w:rsidR="00CF2766" w:rsidRDefault="00CF2766" w:rsidP="00CF2766">
      <w:r>
        <w:t>cuerpo del Papa difunto. Lo hice por siete largos días, hasta el funeral.</w:t>
      </w:r>
    </w:p>
    <w:p w:rsidR="00CF2766" w:rsidRDefault="00CF2766" w:rsidP="00CF2766">
      <w:r>
        <w:t>Poco después de su muerte, vestí a Juan Pablo II junto a tres enfermeras</w:t>
      </w:r>
    </w:p>
    <w:p w:rsidR="00CF2766" w:rsidRDefault="00CF2766" w:rsidP="00CF2766">
      <w:r>
        <w:t>que lo habían seguido por largo tiempo. Si bien ya había transcurrido una</w:t>
      </w:r>
    </w:p>
    <w:p w:rsidR="00CF2766" w:rsidRDefault="00CF2766" w:rsidP="00CF2766">
      <w:r>
        <w:t>hora y media del deceso, ellas continuaban hablando con el Papa como si</w:t>
      </w:r>
    </w:p>
    <w:p w:rsidR="00CF2766" w:rsidRDefault="00CF2766" w:rsidP="00CF2766">
      <w:r>
        <w:t>estuviesen hablando al propio padre. Antes de ponerle la sotana, el alba,</w:t>
      </w:r>
    </w:p>
    <w:p w:rsidR="00CF2766" w:rsidRDefault="00CF2766" w:rsidP="00CF2766">
      <w:r>
        <w:t>la casulla, lo besaban, lo acariciaban y lo tocaban con amor y reverencia,</w:t>
      </w:r>
    </w:p>
    <w:p w:rsidR="00CF2766" w:rsidRDefault="00CF2766" w:rsidP="00CF2766">
      <w:r>
        <w:lastRenderedPageBreak/>
        <w:t>precisamente como si se tratase de una persona de familia. Su actitud no</w:t>
      </w:r>
    </w:p>
    <w:p w:rsidR="00CF2766" w:rsidRDefault="00CF2766" w:rsidP="00CF2766">
      <w:r>
        <w:t>manifestaba sólo la devoción al Pontífice: para mí representaba el tímido</w:t>
      </w:r>
    </w:p>
    <w:p w:rsidR="00CF2766" w:rsidRDefault="00CF2766" w:rsidP="00CF2766">
      <w:r>
        <w:t>anuncio de una beatificación cercana. Tal vez es por esto que no me he</w:t>
      </w:r>
    </w:p>
    <w:p w:rsidR="00CF2766" w:rsidRDefault="00CF2766" w:rsidP="00CF2766">
      <w:r>
        <w:t>dedicado nunca a rezar intensamente por su beatificación, desde el momento</w:t>
      </w:r>
    </w:p>
    <w:p w:rsidR="00CF2766" w:rsidRDefault="00CF2766" w:rsidP="00CF2766">
      <w:r>
        <w:t>en que ya había comenzado a participar.</w:t>
      </w:r>
    </w:p>
    <w:p w:rsidR="00CF2766" w:rsidRDefault="00CF2766" w:rsidP="00CF2766"/>
    <w:p w:rsidR="00CF2766" w:rsidRDefault="00CF2766" w:rsidP="00CF2766">
      <w:r>
        <w:t>Cada día celebro la Eucaristía en las Grutas Vaticanas. Observo cómo los</w:t>
      </w:r>
    </w:p>
    <w:p w:rsidR="00CF2766" w:rsidRDefault="00CF2766" w:rsidP="00CF2766">
      <w:r>
        <w:t>empleados de la basílica y todos aquellos que se dirigen al trabajo en los</w:t>
      </w:r>
    </w:p>
    <w:p w:rsidR="00CF2766" w:rsidRDefault="00CF2766" w:rsidP="00CF2766">
      <w:r>
        <w:t>diversos dicasterios y oficinas del Vaticano, los gendarmes, los</w:t>
      </w:r>
    </w:p>
    <w:p w:rsidR="00CF2766" w:rsidRDefault="00CF2766" w:rsidP="00CF2766">
      <w:r>
        <w:t>jardineros, los choferes, comienzan la jornada con un momento de oración</w:t>
      </w:r>
    </w:p>
    <w:p w:rsidR="00CF2766" w:rsidRDefault="00CF2766" w:rsidP="00CF2766">
      <w:r>
        <w:t>frente a la tumba de Juan Pablo II: tocan la lápida y le dan un beso. Y así</w:t>
      </w:r>
    </w:p>
    <w:p w:rsidR="00CF2766" w:rsidRDefault="00CF2766" w:rsidP="00CF2766">
      <w:r>
        <w:t>todas las mañanas.</w:t>
      </w:r>
    </w:p>
    <w:p w:rsidR="00CF2766" w:rsidRDefault="00CF2766" w:rsidP="00CF2766"/>
    <w:p w:rsidR="00CF2766" w:rsidRDefault="00CF2766" w:rsidP="00CF2766">
      <w:r>
        <w:t>Desde el 2000 el Papa había comenzado a debilitarse cada vez más. Tenía</w:t>
      </w:r>
    </w:p>
    <w:p w:rsidR="00CF2766" w:rsidRDefault="00CF2766" w:rsidP="00CF2766">
      <w:r>
        <w:t>grandes dificultades para caminar. Preparando el gran Jubileo con el</w:t>
      </w:r>
    </w:p>
    <w:p w:rsidR="00CF2766" w:rsidRDefault="00CF2766" w:rsidP="00CF2766">
      <w:r>
        <w:t>arzobispo Piero Marini esperábamos que al menos pudiese abrir la puerta</w:t>
      </w:r>
    </w:p>
    <w:p w:rsidR="00CF2766" w:rsidRDefault="00CF2766" w:rsidP="00CF2766">
      <w:r>
        <w:t>santa. Era casi imposible pensar en el futuro. Mientras me encontraba en</w:t>
      </w:r>
    </w:p>
    <w:p w:rsidR="00CF2766" w:rsidRDefault="00CF2766" w:rsidP="00CF2766">
      <w:r>
        <w:t>las montañas polacas, una vez escuché esta afirmación: "Todavía no nos</w:t>
      </w:r>
    </w:p>
    <w:p w:rsidR="00CF2766" w:rsidRDefault="00CF2766" w:rsidP="00CF2766">
      <w:r>
        <w:t>conocemos porque no hemos sufrido juntos". Con monseñor Marini participamos</w:t>
      </w:r>
    </w:p>
    <w:p w:rsidR="00CF2766" w:rsidRDefault="00CF2766" w:rsidP="00CF2766">
      <w:r>
        <w:t>por cinco largos años en los sufrimientos del Papa, en su heroico combate</w:t>
      </w:r>
    </w:p>
    <w:p w:rsidR="00CF2766" w:rsidRDefault="00CF2766" w:rsidP="00CF2766">
      <w:r>
        <w:t>consigo mismo para soportar el sufrimiento. Me vienen a la mente las</w:t>
      </w:r>
    </w:p>
    <w:p w:rsidR="00CF2766" w:rsidRDefault="00CF2766" w:rsidP="00CF2766">
      <w:r>
        <w:t>palabras del salmo 51: "Purifícame con el hisopo y quedaré limpio", que se</w:t>
      </w:r>
    </w:p>
    <w:p w:rsidR="00CF2766" w:rsidRDefault="00CF2766" w:rsidP="00CF2766">
      <w:r>
        <w:t>pueden entender también así: "Tócame con el sufrimiento y seré puro".</w:t>
      </w:r>
    </w:p>
    <w:p w:rsidR="00CF2766" w:rsidRDefault="00CF2766" w:rsidP="00CF2766"/>
    <w:p w:rsidR="00CF2766" w:rsidRDefault="00CF2766" w:rsidP="00CF2766">
      <w:r>
        <w:t>Estar con Juan Pablo II quería decir vivir en el Evangelio, estar dentro</w:t>
      </w:r>
    </w:p>
    <w:p w:rsidR="00CF2766" w:rsidRDefault="00CF2766" w:rsidP="00CF2766">
      <w:r>
        <w:t>del Evangelio. En los últimos años del servicio junto a él me di cuenta de</w:t>
      </w:r>
    </w:p>
    <w:p w:rsidR="00CF2766" w:rsidRDefault="00CF2766" w:rsidP="00CF2766">
      <w:r>
        <w:lastRenderedPageBreak/>
        <w:t>que la belleza está siempre ligada al sufrimiento. No se puede tocar a</w:t>
      </w:r>
    </w:p>
    <w:p w:rsidR="00CF2766" w:rsidRDefault="00CF2766" w:rsidP="00CF2766">
      <w:r>
        <w:t>Jesús sin tocar la cruz: el Pontífice estaba tan probado, se puede decir</w:t>
      </w:r>
    </w:p>
    <w:p w:rsidR="00CF2766" w:rsidRDefault="00CF2766" w:rsidP="00CF2766">
      <w:r>
        <w:t>martirizado por el sufrimiento, pero tan extremadamente bello, en cuanto</w:t>
      </w:r>
    </w:p>
    <w:p w:rsidR="00CF2766" w:rsidRDefault="00CF2766" w:rsidP="00CF2766">
      <w:r>
        <w:t>que con alegría ofreció todo esto que había recibido de Dios y con alegría</w:t>
      </w:r>
    </w:p>
    <w:p w:rsidR="00CF2766" w:rsidRDefault="00CF2766" w:rsidP="00CF2766">
      <w:r>
        <w:t>restituyó a Dios todo lo que de Él había tenido. La santidad, de hecho, -</w:t>
      </w:r>
    </w:p>
    <w:p w:rsidR="00CF2766" w:rsidRDefault="00CF2766" w:rsidP="00CF2766">
      <w:r>
        <w:t>como decía la Madre Teresa de Calcuta - no significa sólo que nosotros</w:t>
      </w:r>
    </w:p>
    <w:p w:rsidR="00CF2766" w:rsidRDefault="00CF2766" w:rsidP="00CF2766">
      <w:r>
        <w:t>ofrecemos todo a Dios sino también que Dios toma de nosotros todo aquello</w:t>
      </w:r>
    </w:p>
    <w:p w:rsidR="00CF2766" w:rsidRDefault="00CF2766" w:rsidP="00CF2766">
      <w:r>
        <w:t>que nos ha dado. El atleta que caminaba y esquiaba en las montañas ahora</w:t>
      </w:r>
    </w:p>
    <w:p w:rsidR="00CF2766" w:rsidRDefault="00CF2766" w:rsidP="00CF2766">
      <w:r>
        <w:t>había dejado de caminar; el actor había perdido la voz. Poco a poco se le</w:t>
      </w:r>
    </w:p>
    <w:p w:rsidR="00CF2766" w:rsidRDefault="00CF2766" w:rsidP="00CF2766">
      <w:r>
        <w:t>había quitado todo.</w:t>
      </w:r>
    </w:p>
    <w:p w:rsidR="00CF2766" w:rsidRDefault="00CF2766" w:rsidP="00CF2766"/>
    <w:p w:rsidR="00CF2766" w:rsidRDefault="00CF2766" w:rsidP="00CF2766">
      <w:r>
        <w:t>Antes de comenzar las exequias, monseñor Dziwisz y monseñor Marini</w:t>
      </w:r>
    </w:p>
    <w:p w:rsidR="00CF2766" w:rsidRDefault="00CF2766" w:rsidP="00CF2766">
      <w:r>
        <w:t>cubrieron el rostro del Papa con un paño de seda, un símbolo de muy</w:t>
      </w:r>
    </w:p>
    <w:p w:rsidR="00CF2766" w:rsidRDefault="00CF2766" w:rsidP="00CF2766">
      <w:r>
        <w:t>profundo significado: toda su vida estuvo cubierta y escondida en Dios.</w:t>
      </w:r>
    </w:p>
    <w:p w:rsidR="00CF2766" w:rsidRDefault="00CF2766" w:rsidP="00CF2766">
      <w:r>
        <w:t>Mientras realizaban este gesto, estaba junto al ataúd y tenía en la mano el</w:t>
      </w:r>
    </w:p>
    <w:p w:rsidR="00CF2766" w:rsidRDefault="00CF2766" w:rsidP="00CF2766">
      <w:r>
        <w:t>Evangeliario, otro signo fuerte. Juan Pablo II no se avergonzaba del</w:t>
      </w:r>
    </w:p>
    <w:p w:rsidR="00CF2766" w:rsidRDefault="00CF2766" w:rsidP="00CF2766">
      <w:r>
        <w:t>Evangelio. Vivía según el Evangelio. Resolvía según el Evangelio todos los</w:t>
      </w:r>
    </w:p>
    <w:p w:rsidR="00CF2766" w:rsidRDefault="00CF2766" w:rsidP="00CF2766">
      <w:r>
        <w:t>problemas del mundo y de la Iglesia. Según el Evangelio construyó toda su</w:t>
      </w:r>
    </w:p>
    <w:p w:rsidR="00CF2766" w:rsidRDefault="00CF2766" w:rsidP="00CF2766">
      <w:r>
        <w:t>vida interior y exterior.</w:t>
      </w:r>
    </w:p>
    <w:p w:rsidR="00CF2766" w:rsidRDefault="00CF2766" w:rsidP="00CF2766"/>
    <w:p w:rsidR="00CF2766" w:rsidRDefault="00CF2766" w:rsidP="00CF2766">
      <w:r>
        <w:t>El misterio de Juan Pablo II, es decir, su belleza, se expresa muy bien a</w:t>
      </w:r>
    </w:p>
    <w:p w:rsidR="00CF2766" w:rsidRDefault="00CF2766" w:rsidP="00CF2766">
      <w:r>
        <w:t>través de la oración del Papa Clemente XI que se encontraba en los antiguos</w:t>
      </w:r>
    </w:p>
    <w:p w:rsidR="00CF2766" w:rsidRDefault="00CF2766" w:rsidP="00CF2766">
      <w:r>
        <w:t>breviarios: "Quiero todo lo que Tú quieres, lo quiero porque Tú lo quieres,</w:t>
      </w:r>
    </w:p>
    <w:p w:rsidR="00CF2766" w:rsidRDefault="00CF2766" w:rsidP="00CF2766">
      <w:r>
        <w:t>lo quiero cómo y cuándo Tú lo quieres". Quien pronuncia estas palabras con</w:t>
      </w:r>
    </w:p>
    <w:p w:rsidR="00CF2766" w:rsidRDefault="00CF2766" w:rsidP="00CF2766">
      <w:r>
        <w:t>el corazón se vuelve como Jesús que, humilde, se esconde en la hostia y se</w:t>
      </w:r>
    </w:p>
    <w:p w:rsidR="00CF2766" w:rsidRDefault="00CF2766" w:rsidP="00CF2766">
      <w:r>
        <w:t>ofrece para ser consumado. Quien hace propias estas palabras comienza a</w:t>
      </w:r>
    </w:p>
    <w:p w:rsidR="00CF2766" w:rsidRDefault="00CF2766" w:rsidP="00CF2766">
      <w:r>
        <w:t>vivir con el espíritu de adoración del Santísimo Sacramento.</w:t>
      </w:r>
    </w:p>
    <w:p w:rsidR="00CF2766" w:rsidRDefault="00CF2766" w:rsidP="00CF2766"/>
    <w:p w:rsidR="00CF2766" w:rsidRDefault="00CF2766" w:rsidP="00CF2766">
      <w:r>
        <w:t>Siguiendo al Pontífice en los viajes apostólicos, durante los largos</w:t>
      </w:r>
    </w:p>
    <w:p w:rsidR="00CF2766" w:rsidRDefault="00CF2766" w:rsidP="00CF2766">
      <w:r>
        <w:t>vuelos, me preguntaba a menudo: ¿dónde está el centro del mundo?</w:t>
      </w:r>
    </w:p>
    <w:p w:rsidR="00CF2766" w:rsidRDefault="00CF2766" w:rsidP="00CF2766"/>
    <w:p w:rsidR="00CF2766" w:rsidRDefault="00CF2766" w:rsidP="00CF2766">
      <w:r>
        <w:t>Trece días después de su elección, con algunos de sus colaboradores, el</w:t>
      </w:r>
    </w:p>
    <w:p w:rsidR="00CF2766" w:rsidRDefault="00CF2766" w:rsidP="00CF2766">
      <w:r>
        <w:t>Papa se dirigió cerca de Roma a la Mentorella, donde está el santuario de</w:t>
      </w:r>
    </w:p>
    <w:p w:rsidR="00CF2766" w:rsidRDefault="00CF2766" w:rsidP="00CF2766">
      <w:r>
        <w:t>la Madre de las Gracias. Preguntó a sus compañeros de viaje: "¿Qué es más</w:t>
      </w:r>
    </w:p>
    <w:p w:rsidR="00CF2766" w:rsidRDefault="00CF2766" w:rsidP="00CF2766">
      <w:r>
        <w:t>importante para el Papa en su vida, en su trabajo?". Le sugirieron: "¿Tal</w:t>
      </w:r>
    </w:p>
    <w:p w:rsidR="00CF2766" w:rsidRDefault="00CF2766" w:rsidP="00CF2766">
      <w:r>
        <w:t>vez la unidad de los cristianos, la paz en Oriente Medio, la destrucción de</w:t>
      </w:r>
    </w:p>
    <w:p w:rsidR="00CF2766" w:rsidRDefault="00CF2766" w:rsidP="00CF2766">
      <w:r>
        <w:t>la cortina de hierro...?". Pero él respondió: "Para el Papa lo más</w:t>
      </w:r>
    </w:p>
    <w:p w:rsidR="00CF2766" w:rsidRDefault="00CF2766" w:rsidP="00CF2766">
      <w:r>
        <w:t>importante es la oración".</w:t>
      </w:r>
    </w:p>
    <w:p w:rsidR="00CF2766" w:rsidRDefault="00CF2766" w:rsidP="00CF2766"/>
    <w:p w:rsidR="00CF2766" w:rsidRDefault="00CF2766" w:rsidP="00CF2766">
      <w:r>
        <w:t>En mi país existe este dicho: "El rey está desnudo frente a los ojos de</w:t>
      </w:r>
    </w:p>
    <w:p w:rsidR="00CF2766" w:rsidRDefault="00CF2766" w:rsidP="00CF2766">
      <w:r>
        <w:t>sus siervos". Cuanto más comenzábamos a conocer a Juan Pablo II, tanto más</w:t>
      </w:r>
    </w:p>
    <w:p w:rsidR="00CF2766" w:rsidRDefault="00CF2766" w:rsidP="00CF2766">
      <w:r>
        <w:t>estábamos convencidos de su santidad, la veíamos en cada momento de su</w:t>
      </w:r>
    </w:p>
    <w:p w:rsidR="00CF2766" w:rsidRDefault="00CF2766" w:rsidP="00CF2766">
      <w:r>
        <w:t>vida. Él no oscurecía a Dios. Si quisiera indicar lo más importante para la</w:t>
      </w:r>
    </w:p>
    <w:p w:rsidR="00CF2766" w:rsidRDefault="00CF2766" w:rsidP="00CF2766">
      <w:r>
        <w:t>vida sacerdotal y para cada uno de nosotros, mirándolo a él podría decir:</w:t>
      </w:r>
    </w:p>
    <w:p w:rsidR="00CF2766" w:rsidRDefault="00CF2766" w:rsidP="00CF2766">
      <w:r>
        <w:t>no cubrir ni ofuscar a Dios con uno mismo sino, al contrario, mostrarlo y</w:t>
      </w:r>
    </w:p>
    <w:p w:rsidR="00CF2766" w:rsidRDefault="00CF2766" w:rsidP="00CF2766">
      <w:r>
        <w:t>convertirse en el signo visible de su presencia. A Dios nadie lo ha visto,</w:t>
      </w:r>
    </w:p>
    <w:p w:rsidR="00CF2766" w:rsidRDefault="00CF2766" w:rsidP="00CF2766">
      <w:r>
        <w:t>pero Juan Pablo II lo hizo visible a través de su vida.</w:t>
      </w:r>
    </w:p>
    <w:p w:rsidR="00CF2766" w:rsidRDefault="00CF2766" w:rsidP="00CF2766"/>
    <w:p w:rsidR="00CF2766" w:rsidRDefault="00CF2766" w:rsidP="00CF2766">
      <w:r>
        <w:t>Cuando rezaba, tuve la impresión de que se echaba a los pies de Jesús.</w:t>
      </w:r>
    </w:p>
    <w:p w:rsidR="00CF2766" w:rsidRDefault="00CF2766" w:rsidP="00CF2766">
      <w:r>
        <w:t>Cuando rezaba, sobre su rostro era visible la entrega total a Dios. Era</w:t>
      </w:r>
    </w:p>
    <w:p w:rsidR="00CF2766" w:rsidRDefault="00CF2766" w:rsidP="00CF2766">
      <w:r>
        <w:t>realmente transparente: era, por usar una imagen poética, como el arco iris</w:t>
      </w:r>
    </w:p>
    <w:p w:rsidR="00CF2766" w:rsidRDefault="00CF2766" w:rsidP="00CF2766">
      <w:r>
        <w:t>que une el cielo con la tierra, y su alma corría por las escaleras de la</w:t>
      </w:r>
    </w:p>
    <w:p w:rsidR="00CF2766" w:rsidRDefault="00CF2766" w:rsidP="00CF2766">
      <w:r>
        <w:t>tierra al cielo. Vuelvo ahora a la pregunta: "¿Dónde está el centro del</w:t>
      </w:r>
    </w:p>
    <w:p w:rsidR="00CF2766" w:rsidRDefault="00CF2766" w:rsidP="00CF2766">
      <w:r>
        <w:t>mundo?".</w:t>
      </w:r>
    </w:p>
    <w:p w:rsidR="00CF2766" w:rsidRDefault="00CF2766" w:rsidP="00CF2766">
      <w:r>
        <w:lastRenderedPageBreak/>
        <w:t>Poco a poco comencé a darme cuenta de que el centro del mundo estaba</w:t>
      </w:r>
    </w:p>
    <w:p w:rsidR="00CF2766" w:rsidRDefault="00CF2766" w:rsidP="00CF2766">
      <w:r>
        <w:t>siempre donde yo me encontraba con el Papa: no porque estaba con Juan Pablo</w:t>
      </w:r>
    </w:p>
    <w:p w:rsidR="00CF2766" w:rsidRDefault="00CF2766" w:rsidP="00CF2766">
      <w:r>
        <w:t>II sino porque él, en cualquier lugar que se encontrase, rezaba. Entendí</w:t>
      </w:r>
    </w:p>
    <w:p w:rsidR="00CF2766" w:rsidRDefault="00CF2766" w:rsidP="00CF2766">
      <w:r>
        <w:t>que el centro del mundo está donde yo rezo, donde yo estoy junto a Dios, en</w:t>
      </w:r>
    </w:p>
    <w:p w:rsidR="00CF2766" w:rsidRDefault="00CF2766" w:rsidP="00CF2766">
      <w:r>
        <w:t>la más íntima unión que existe: la oración. Estoy en el centro del mundo</w:t>
      </w:r>
    </w:p>
    <w:p w:rsidR="00CF2766" w:rsidRDefault="00CF2766" w:rsidP="00CF2766">
      <w:r>
        <w:t>cuando camino en la presencia de Dios, cuando "en él vivo, me muevo y</w:t>
      </w:r>
    </w:p>
    <w:p w:rsidR="00CF2766" w:rsidRDefault="00CF2766" w:rsidP="00CF2766">
      <w:r>
        <w:t>existo" (cfr. Hechos de los Apóstoles 17, 28). Cuando celebro o participo</w:t>
      </w:r>
    </w:p>
    <w:p w:rsidR="00CF2766" w:rsidRDefault="00CF2766" w:rsidP="00CF2766">
      <w:r>
        <w:t>en la Eucaristía estoy en el centro del mundo; cuando confieso y cuando me</w:t>
      </w:r>
    </w:p>
    <w:p w:rsidR="00CF2766" w:rsidRDefault="00CF2766" w:rsidP="00CF2766">
      <w:r>
        <w:t>confieso, en el confesionario está el centro del mundo; el lugar y el</w:t>
      </w:r>
    </w:p>
    <w:p w:rsidR="00CF2766" w:rsidRDefault="00CF2766" w:rsidP="00CF2766">
      <w:r>
        <w:t>tiempo de mi oración constituyen el centro del mundo porque, cuando rezo,</w:t>
      </w:r>
    </w:p>
    <w:p w:rsidR="00CF2766" w:rsidRDefault="00CF2766" w:rsidP="00CF2766">
      <w:r>
        <w:t>Dios respira dentro de mí. El Papa permitió a Dios respirar a través de él:</w:t>
      </w:r>
    </w:p>
    <w:p w:rsidR="00CF2766" w:rsidRDefault="00CF2766" w:rsidP="00CF2766">
      <w:r>
        <w:t>cada día pasaba mucho tiempo frente al tabernáculo. El Santísimo Sacramento</w:t>
      </w:r>
    </w:p>
    <w:p w:rsidR="00CF2766" w:rsidRDefault="00CF2766" w:rsidP="00CF2766">
      <w:r>
        <w:t>era el sol que iluminaba su vida. Y él, frente a aquel sol, iba a</w:t>
      </w:r>
    </w:p>
    <w:p w:rsidR="00CF2766" w:rsidRDefault="00CF2766" w:rsidP="00CF2766">
      <w:r>
        <w:t>calentarse con la luz de Dios. La vida de Juan Pablo II estaba entretejida</w:t>
      </w:r>
    </w:p>
    <w:p w:rsidR="00CF2766" w:rsidRDefault="00CF2766" w:rsidP="00CF2766">
      <w:r>
        <w:t>de oración. Tenía siempre entre los dedos la coronilla del rosario, con la</w:t>
      </w:r>
    </w:p>
    <w:p w:rsidR="00CF2766" w:rsidRDefault="00CF2766" w:rsidP="00CF2766">
      <w:r>
        <w:t>cual se dirigía a María confirmando su Totus tuus.</w:t>
      </w:r>
    </w:p>
    <w:p w:rsidR="00CF2766" w:rsidRDefault="00CF2766" w:rsidP="00CF2766"/>
    <w:p w:rsidR="00CF2766" w:rsidRDefault="00CF2766" w:rsidP="00CF2766">
      <w:r>
        <w:t>Una vez, después del accidente de 1991, el cardenal Deskur llevó al Papa</w:t>
      </w:r>
    </w:p>
    <w:p w:rsidR="00CF2766" w:rsidRDefault="00CF2766" w:rsidP="00CF2766">
      <w:r>
        <w:t>un recipiente con agua bendita de Lourdes y le dijo: "Santidad, cuando lave</w:t>
      </w:r>
    </w:p>
    <w:p w:rsidR="00CF2766" w:rsidRDefault="00CF2766" w:rsidP="00CF2766">
      <w:r>
        <w:t>la parte que duele, deberá rezar el Ave María". Juan Pablo II respondió:</w:t>
      </w:r>
    </w:p>
    <w:p w:rsidR="00CF2766" w:rsidRDefault="00CF2766" w:rsidP="00CF2766">
      <w:r>
        <w:t>"Querido cardenal, yo digo siempre el Ave María".</w:t>
      </w:r>
    </w:p>
    <w:p w:rsidR="00CF2766" w:rsidRDefault="00CF2766" w:rsidP="00CF2766"/>
    <w:p w:rsidR="00CF2766" w:rsidRDefault="00CF2766" w:rsidP="00CF2766">
      <w:r>
        <w:t>Mi tarea en la Oficina para las Celebraciones Litúrgicas consiste en</w:t>
      </w:r>
    </w:p>
    <w:p w:rsidR="00CF2766" w:rsidRDefault="00CF2766" w:rsidP="00CF2766">
      <w:r>
        <w:t>cuidar, bajo la guía del maestro, las celebraciones pontificias, y no en</w:t>
      </w:r>
    </w:p>
    <w:p w:rsidR="00CF2766" w:rsidRDefault="00CF2766" w:rsidP="00CF2766">
      <w:r>
        <w:t>escribir artículos o preparar conferencias. Así ha sido por trece años.</w:t>
      </w:r>
    </w:p>
    <w:p w:rsidR="00CF2766" w:rsidRDefault="00CF2766" w:rsidP="00CF2766">
      <w:r>
        <w:lastRenderedPageBreak/>
        <w:t>Después del 2 de abril de 2005, cuando alguien me pide que de testimonio de</w:t>
      </w:r>
    </w:p>
    <w:p w:rsidR="00CF2766" w:rsidRDefault="00CF2766" w:rsidP="00CF2766">
      <w:r>
        <w:t>Juan Pablo II, respondo a menudo: "¡Sí, con gran alegría!". E invito a</w:t>
      </w:r>
    </w:p>
    <w:p w:rsidR="00CF2766" w:rsidRDefault="00CF2766" w:rsidP="00CF2766">
      <w:r>
        <w:t>tomar parte cada jueves en la misa frente a su tumba en las Grutas</w:t>
      </w:r>
    </w:p>
    <w:p w:rsidR="00CF2766" w:rsidRDefault="00CF2766" w:rsidP="00CF2766">
      <w:r>
        <w:t>Vaticanas. Así como invito a dirigirse a la iglesia del Espiritu Santo en</w:t>
      </w:r>
    </w:p>
    <w:p w:rsidR="00CF2766" w:rsidRDefault="00CF2766" w:rsidP="00CF2766">
      <w:r>
        <w:t>Sassia, donde cada tarde se recita la coronilla de la Divina Misericordia</w:t>
      </w:r>
    </w:p>
    <w:p w:rsidR="00CF2766" w:rsidRDefault="00CF2766" w:rsidP="00CF2766">
      <w:r>
        <w:t>seguida del Vía Crucis. Cada jueves a la tarde se encuentran en mi</w:t>
      </w:r>
    </w:p>
    <w:p w:rsidR="00CF2766" w:rsidRDefault="00CF2766" w:rsidP="00CF2766">
      <w:r>
        <w:t>apartamento sacerdotes que trabajan o estudian en Roma, religiosas y</w:t>
      </w:r>
    </w:p>
    <w:p w:rsidR="00CF2766" w:rsidRDefault="00CF2766" w:rsidP="00CF2766">
      <w:r>
        <w:t>laicos. Juntos rezamos las Vísperas, oramos y nos sentamos en la mesa</w:t>
      </w:r>
    </w:p>
    <w:p w:rsidR="00CF2766" w:rsidRDefault="00CF2766" w:rsidP="00CF2766">
      <w:r>
        <w:t>común. Reunirse en oración y estar juntos para reencontrarnos en el centro</w:t>
      </w:r>
    </w:p>
    <w:p w:rsidR="00CF2766" w:rsidRDefault="00CF2766" w:rsidP="00CF2766">
      <w:r>
        <w:t>del mundo: esto lo he aprendido de Juan Pablo II.</w:t>
      </w:r>
    </w:p>
    <w:p w:rsidR="00CF2766" w:rsidRDefault="00CF2766" w:rsidP="00CF2766"/>
    <w:p w:rsidR="00CF2766" w:rsidRDefault="00CF2766" w:rsidP="00CF2766">
      <w:r>
        <w:t>No me extraña que el Papa sea beatificado en el domingo de la Divina</w:t>
      </w:r>
    </w:p>
    <w:p w:rsidR="00CF2766" w:rsidRDefault="00CF2766" w:rsidP="00CF2766">
      <w:r>
        <w:t>Misericordia, si bien es una sorpresa de la Providencia el hecho de que</w:t>
      </w:r>
    </w:p>
    <w:p w:rsidR="00CF2766" w:rsidRDefault="00CF2766" w:rsidP="00CF2766">
      <w:r>
        <w:t>este año coincida con el 1º de mayo. De este modo, aquel día se hablará</w:t>
      </w:r>
    </w:p>
    <w:p w:rsidR="00CF2766" w:rsidRDefault="00CF2766" w:rsidP="00CF2766">
      <w:r>
        <w:t>principalmente de santidad. Benedicto XVI y Juan Pablo II transformarán</w:t>
      </w:r>
    </w:p>
    <w:p w:rsidR="00CF2766" w:rsidRDefault="00CF2766" w:rsidP="00CF2766">
      <w:r>
        <w:t>aquella ocasión en un evento religioso inédito en la historia: una</w:t>
      </w:r>
    </w:p>
    <w:p w:rsidR="00CF2766" w:rsidRDefault="00CF2766" w:rsidP="00CF2766">
      <w:r>
        <w:t>procesión de mayo hacia la santidad y la oración.</w:t>
      </w:r>
    </w:p>
    <w:p w:rsidR="00CF2766" w:rsidRDefault="00CF2766" w:rsidP="00CF2766"/>
    <w:p w:rsidR="00CF2766" w:rsidRDefault="00CF2766" w:rsidP="00CF2766">
      <w:r>
        <w:t>[Traducción: La Buhardilla de Jerónimo]</w:t>
      </w:r>
    </w:p>
    <w:p w:rsidR="00CF2766" w:rsidRDefault="00CF2766" w:rsidP="00CF2766"/>
    <w:p w:rsidR="00CF2766" w:rsidRDefault="00CF2766" w:rsidP="00CF2766"/>
    <w:p w:rsidR="00CF2766" w:rsidRDefault="00CF2766" w:rsidP="00CF2766"/>
    <w:p w:rsidR="00CF2766" w:rsidRDefault="00CF2766" w:rsidP="00CF2766"/>
    <w:p w:rsidR="00CF2766" w:rsidRDefault="00CF2766" w:rsidP="00CF2766"/>
    <w:p w:rsidR="00CF2766" w:rsidRDefault="00CF2766" w:rsidP="00CF2766"/>
    <w:p w:rsidR="002D241C" w:rsidRDefault="00CF2766" w:rsidP="00CF2766">
      <w:r>
        <w:t>Envía esta noticia</w:t>
      </w:r>
    </w:p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F2766"/>
    <w:rsid w:val="00025784"/>
    <w:rsid w:val="002D241C"/>
    <w:rsid w:val="00370A6A"/>
    <w:rsid w:val="00A14EBD"/>
    <w:rsid w:val="00C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10486</Characters>
  <Application>Microsoft Office Word</Application>
  <DocSecurity>0</DocSecurity>
  <Lines>87</Lines>
  <Paragraphs>24</Paragraphs>
  <ScaleCrop>false</ScaleCrop>
  <Company>PERSONAL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2011-04-06T21:48:00Z</dcterms:created>
  <dcterms:modified xsi:type="dcterms:W3CDTF">2011-04-06T21:48:00Z</dcterms:modified>
</cp:coreProperties>
</file>